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56A" w:rsidRPr="004F256A" w:rsidRDefault="004F256A" w:rsidP="004F256A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5C9F00"/>
          <w:sz w:val="36"/>
          <w:szCs w:val="36"/>
          <w:lang w:eastAsia="ru-RU"/>
        </w:rPr>
      </w:pPr>
      <w:proofErr w:type="spellStart"/>
      <w:r w:rsidRPr="004F256A">
        <w:rPr>
          <w:rFonts w:ascii="Times New Roman" w:eastAsia="Times New Roman" w:hAnsi="Times New Roman" w:cs="Times New Roman"/>
          <w:b/>
          <w:bCs/>
          <w:color w:val="5C9F00"/>
          <w:sz w:val="36"/>
          <w:szCs w:val="36"/>
          <w:lang w:eastAsia="ru-RU"/>
        </w:rPr>
        <w:t>Відкритий</w:t>
      </w:r>
      <w:proofErr w:type="spellEnd"/>
      <w:r w:rsidRPr="004F256A">
        <w:rPr>
          <w:rFonts w:ascii="Times New Roman" w:eastAsia="Times New Roman" w:hAnsi="Times New Roman" w:cs="Times New Roman"/>
          <w:b/>
          <w:bCs/>
          <w:color w:val="5C9F00"/>
          <w:sz w:val="36"/>
          <w:szCs w:val="36"/>
          <w:lang w:eastAsia="ru-RU"/>
        </w:rPr>
        <w:t xml:space="preserve"> урок з </w:t>
      </w:r>
      <w:proofErr w:type="spellStart"/>
      <w:r w:rsidRPr="004F256A">
        <w:rPr>
          <w:rFonts w:ascii="Times New Roman" w:eastAsia="Times New Roman" w:hAnsi="Times New Roman" w:cs="Times New Roman"/>
          <w:b/>
          <w:bCs/>
          <w:color w:val="5C9F00"/>
          <w:sz w:val="36"/>
          <w:szCs w:val="36"/>
          <w:lang w:eastAsia="ru-RU"/>
        </w:rPr>
        <w:t>біології</w:t>
      </w:r>
      <w:proofErr w:type="spellEnd"/>
      <w:r w:rsidRPr="004F256A">
        <w:rPr>
          <w:rFonts w:ascii="Times New Roman" w:eastAsia="Times New Roman" w:hAnsi="Times New Roman" w:cs="Times New Roman"/>
          <w:b/>
          <w:bCs/>
          <w:color w:val="5C9F00"/>
          <w:sz w:val="36"/>
          <w:szCs w:val="36"/>
          <w:lang w:eastAsia="ru-RU"/>
        </w:rPr>
        <w:t xml:space="preserve"> 7 </w:t>
      </w:r>
      <w:proofErr w:type="spellStart"/>
      <w:r w:rsidRPr="004F256A">
        <w:rPr>
          <w:rFonts w:ascii="Times New Roman" w:eastAsia="Times New Roman" w:hAnsi="Times New Roman" w:cs="Times New Roman"/>
          <w:b/>
          <w:bCs/>
          <w:color w:val="5C9F00"/>
          <w:sz w:val="36"/>
          <w:szCs w:val="36"/>
          <w:lang w:eastAsia="ru-RU"/>
        </w:rPr>
        <w:t>клас</w:t>
      </w:r>
      <w:proofErr w:type="spellEnd"/>
      <w:r w:rsidRPr="004F256A">
        <w:rPr>
          <w:rFonts w:ascii="Times New Roman" w:eastAsia="Times New Roman" w:hAnsi="Times New Roman" w:cs="Times New Roman"/>
          <w:b/>
          <w:bCs/>
          <w:color w:val="5C9F00"/>
          <w:sz w:val="36"/>
          <w:szCs w:val="36"/>
          <w:lang w:eastAsia="ru-RU"/>
        </w:rPr>
        <w:t xml:space="preserve"> Будова та </w:t>
      </w:r>
      <w:proofErr w:type="spellStart"/>
      <w:r w:rsidRPr="004F256A">
        <w:rPr>
          <w:rFonts w:ascii="Times New Roman" w:eastAsia="Times New Roman" w:hAnsi="Times New Roman" w:cs="Times New Roman"/>
          <w:b/>
          <w:bCs/>
          <w:color w:val="5C9F00"/>
          <w:sz w:val="36"/>
          <w:szCs w:val="36"/>
          <w:lang w:eastAsia="ru-RU"/>
        </w:rPr>
        <w:t>різноманітність</w:t>
      </w:r>
      <w:proofErr w:type="spellEnd"/>
      <w:r w:rsidRPr="004F256A">
        <w:rPr>
          <w:rFonts w:ascii="Times New Roman" w:eastAsia="Times New Roman" w:hAnsi="Times New Roman" w:cs="Times New Roman"/>
          <w:b/>
          <w:bCs/>
          <w:color w:val="5C9F00"/>
          <w:sz w:val="36"/>
          <w:szCs w:val="36"/>
          <w:lang w:eastAsia="ru-RU"/>
        </w:rPr>
        <w:t xml:space="preserve"> </w:t>
      </w:r>
      <w:proofErr w:type="spellStart"/>
      <w:r w:rsidRPr="004F256A">
        <w:rPr>
          <w:rFonts w:ascii="Times New Roman" w:eastAsia="Times New Roman" w:hAnsi="Times New Roman" w:cs="Times New Roman"/>
          <w:b/>
          <w:bCs/>
          <w:color w:val="5C9F00"/>
          <w:sz w:val="36"/>
          <w:szCs w:val="36"/>
          <w:lang w:eastAsia="ru-RU"/>
        </w:rPr>
        <w:t>квіток</w:t>
      </w:r>
      <w:proofErr w:type="spellEnd"/>
      <w:r w:rsidRPr="004F256A">
        <w:rPr>
          <w:rFonts w:ascii="Times New Roman" w:eastAsia="Times New Roman" w:hAnsi="Times New Roman" w:cs="Times New Roman"/>
          <w:b/>
          <w:bCs/>
          <w:color w:val="5C9F00"/>
          <w:sz w:val="36"/>
          <w:szCs w:val="36"/>
          <w:lang w:eastAsia="ru-RU"/>
        </w:rPr>
        <w:t xml:space="preserve">. </w:t>
      </w:r>
      <w:proofErr w:type="spellStart"/>
      <w:r w:rsidRPr="004F256A">
        <w:rPr>
          <w:rFonts w:ascii="Times New Roman" w:eastAsia="Times New Roman" w:hAnsi="Times New Roman" w:cs="Times New Roman"/>
          <w:b/>
          <w:bCs/>
          <w:color w:val="5C9F00"/>
          <w:sz w:val="36"/>
          <w:szCs w:val="36"/>
          <w:lang w:eastAsia="ru-RU"/>
        </w:rPr>
        <w:t>Лабораторна</w:t>
      </w:r>
      <w:proofErr w:type="spellEnd"/>
      <w:r w:rsidRPr="004F256A">
        <w:rPr>
          <w:rFonts w:ascii="Times New Roman" w:eastAsia="Times New Roman" w:hAnsi="Times New Roman" w:cs="Times New Roman"/>
          <w:b/>
          <w:bCs/>
          <w:color w:val="5C9F00"/>
          <w:sz w:val="36"/>
          <w:szCs w:val="36"/>
          <w:lang w:eastAsia="ru-RU"/>
        </w:rPr>
        <w:t xml:space="preserve"> робота №9. Будова і </w:t>
      </w:r>
      <w:proofErr w:type="spellStart"/>
      <w:r w:rsidRPr="004F256A">
        <w:rPr>
          <w:rFonts w:ascii="Times New Roman" w:eastAsia="Times New Roman" w:hAnsi="Times New Roman" w:cs="Times New Roman"/>
          <w:b/>
          <w:bCs/>
          <w:color w:val="5C9F00"/>
          <w:sz w:val="36"/>
          <w:szCs w:val="36"/>
          <w:lang w:eastAsia="ru-RU"/>
        </w:rPr>
        <w:t>різноманітність</w:t>
      </w:r>
      <w:proofErr w:type="spellEnd"/>
      <w:r w:rsidRPr="004F256A">
        <w:rPr>
          <w:rFonts w:ascii="Times New Roman" w:eastAsia="Times New Roman" w:hAnsi="Times New Roman" w:cs="Times New Roman"/>
          <w:b/>
          <w:bCs/>
          <w:color w:val="5C9F00"/>
          <w:sz w:val="36"/>
          <w:szCs w:val="36"/>
          <w:lang w:eastAsia="ru-RU"/>
        </w:rPr>
        <w:t xml:space="preserve"> </w:t>
      </w:r>
      <w:proofErr w:type="spellStart"/>
      <w:r w:rsidRPr="004F256A">
        <w:rPr>
          <w:rFonts w:ascii="Times New Roman" w:eastAsia="Times New Roman" w:hAnsi="Times New Roman" w:cs="Times New Roman"/>
          <w:b/>
          <w:bCs/>
          <w:color w:val="5C9F00"/>
          <w:sz w:val="36"/>
          <w:szCs w:val="36"/>
          <w:lang w:eastAsia="ru-RU"/>
        </w:rPr>
        <w:t>квіток</w:t>
      </w:r>
      <w:proofErr w:type="spellEnd"/>
    </w:p>
    <w:p w:rsidR="004F256A" w:rsidRDefault="004F256A" w:rsidP="008356C6">
      <w:pPr>
        <w:shd w:val="clear" w:color="auto" w:fill="FFFFFF"/>
        <w:spacing w:before="100" w:beforeAutospacing="1" w:after="100" w:afterAutospacing="1" w:line="300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bookmarkStart w:id="0" w:name="_GoBack"/>
      <w:bookmarkEnd w:id="0"/>
    </w:p>
    <w:p w:rsidR="004F256A" w:rsidRDefault="004F256A" w:rsidP="008356C6">
      <w:pPr>
        <w:shd w:val="clear" w:color="auto" w:fill="FFFFFF"/>
        <w:spacing w:before="100" w:beforeAutospacing="1" w:after="100" w:afterAutospacing="1" w:line="300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8356C6" w:rsidRPr="008356C6" w:rsidRDefault="008356C6" w:rsidP="008356C6">
      <w:pPr>
        <w:shd w:val="clear" w:color="auto" w:fill="FFFFFF"/>
        <w:spacing w:before="100" w:beforeAutospacing="1" w:after="100" w:afterAutospacing="1" w:line="30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356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Мета: </w:t>
      </w:r>
      <w:r w:rsidRPr="008356C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ознайомити учнів із будовою квітки як </w:t>
      </w:r>
      <w:proofErr w:type="spellStart"/>
      <w:r w:rsidRPr="008356C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органа</w:t>
      </w:r>
      <w:proofErr w:type="spellEnd"/>
      <w:r w:rsidRPr="008356C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статевого розмноження; навчити розрізняти частини квітки, одно- і двостатеві квітки, одно- і дводомні рослини.</w:t>
      </w:r>
    </w:p>
    <w:p w:rsidR="008356C6" w:rsidRPr="008356C6" w:rsidRDefault="008356C6" w:rsidP="008356C6">
      <w:pPr>
        <w:shd w:val="clear" w:color="auto" w:fill="FFFFFF"/>
        <w:spacing w:before="100" w:beforeAutospacing="1" w:after="100" w:afterAutospacing="1" w:line="30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356C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Формувати вміння розпізнавати різні види квіток та їх частини.</w:t>
      </w:r>
    </w:p>
    <w:p w:rsidR="008356C6" w:rsidRPr="008356C6" w:rsidRDefault="008356C6" w:rsidP="008356C6">
      <w:pPr>
        <w:shd w:val="clear" w:color="auto" w:fill="FFFFFF"/>
        <w:spacing w:before="100" w:beforeAutospacing="1" w:after="100" w:afterAutospacing="1" w:line="30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356C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Виховувати екологічну культуру.</w:t>
      </w:r>
    </w:p>
    <w:p w:rsidR="008356C6" w:rsidRPr="008356C6" w:rsidRDefault="008356C6" w:rsidP="008356C6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356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      Тип уроку: </w:t>
      </w:r>
      <w:r w:rsidRPr="008356C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комбінований.</w:t>
      </w:r>
    </w:p>
    <w:p w:rsidR="008356C6" w:rsidRPr="008356C6" w:rsidRDefault="008356C6" w:rsidP="008356C6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356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      Метод:</w:t>
      </w:r>
      <w:r w:rsidRPr="008356C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проблемно-пошуковий.</w:t>
      </w:r>
    </w:p>
    <w:p w:rsidR="008356C6" w:rsidRPr="008356C6" w:rsidRDefault="008356C6" w:rsidP="008356C6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356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      Обладнання: </w:t>
      </w:r>
      <w:r w:rsidRPr="008356C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муляж  квітки, таблиця, мультимедійна презентація.</w:t>
      </w:r>
    </w:p>
    <w:p w:rsidR="008356C6" w:rsidRPr="008356C6" w:rsidRDefault="008356C6" w:rsidP="008356C6">
      <w:pPr>
        <w:shd w:val="clear" w:color="auto" w:fill="FFFFFF"/>
        <w:spacing w:before="100" w:beforeAutospacing="1" w:after="100" w:afterAutospacing="1" w:line="30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356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Хід року</w:t>
      </w:r>
    </w:p>
    <w:p w:rsidR="008356C6" w:rsidRPr="008356C6" w:rsidRDefault="008356C6" w:rsidP="008356C6">
      <w:pPr>
        <w:shd w:val="clear" w:color="auto" w:fill="FFFFFF"/>
        <w:spacing w:before="100" w:beforeAutospacing="1" w:after="100" w:afterAutospacing="1" w:line="30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356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Епіграф уроку:</w:t>
      </w:r>
    </w:p>
    <w:p w:rsidR="008356C6" w:rsidRPr="008356C6" w:rsidRDefault="008356C6" w:rsidP="008356C6">
      <w:pPr>
        <w:shd w:val="clear" w:color="auto" w:fill="FFFFFF"/>
        <w:spacing w:before="100" w:beforeAutospacing="1" w:after="100" w:afterAutospacing="1" w:line="30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356C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«Ви ходите повз квітку! Нагніться, подивіться на диво, яке ви раніше бачити ніде не могли. Вона вміє такого, що ніхто на Землі не вміє»( В. </w:t>
      </w:r>
      <w:proofErr w:type="spellStart"/>
      <w:r w:rsidRPr="008356C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Солоухін</w:t>
      </w:r>
      <w:proofErr w:type="spellEnd"/>
      <w:r w:rsidRPr="008356C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).</w:t>
      </w:r>
    </w:p>
    <w:p w:rsidR="008356C6" w:rsidRPr="008356C6" w:rsidRDefault="008356C6" w:rsidP="008356C6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356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 І. Фронтальне опитування.</w:t>
      </w:r>
    </w:p>
    <w:p w:rsidR="008356C6" w:rsidRPr="008356C6" w:rsidRDefault="008356C6" w:rsidP="008356C6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356C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1. Що таке розмноження?</w:t>
      </w:r>
    </w:p>
    <w:p w:rsidR="008356C6" w:rsidRPr="008356C6" w:rsidRDefault="008356C6" w:rsidP="008356C6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356C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2. Як розмножуються рослини?</w:t>
      </w:r>
    </w:p>
    <w:p w:rsidR="008356C6" w:rsidRPr="008356C6" w:rsidRDefault="008356C6" w:rsidP="008356C6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356C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3. Які є способи розмноження?</w:t>
      </w:r>
    </w:p>
    <w:p w:rsidR="008356C6" w:rsidRPr="008356C6" w:rsidRDefault="008356C6" w:rsidP="008356C6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356C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4. Які переваги насінного розмноження над нестатевим?</w:t>
      </w:r>
    </w:p>
    <w:p w:rsidR="008356C6" w:rsidRPr="008356C6" w:rsidRDefault="008356C6" w:rsidP="008356C6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356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ІІ. Актуалізація опорних знань і мотивація навчальної діяльності</w:t>
      </w:r>
    </w:p>
    <w:p w:rsidR="008356C6" w:rsidRPr="008356C6" w:rsidRDefault="008356C6" w:rsidP="008356C6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356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     Здивуй!</w:t>
      </w:r>
    </w:p>
    <w:p w:rsidR="008356C6" w:rsidRPr="008356C6" w:rsidRDefault="008356C6" w:rsidP="008356C6">
      <w:pPr>
        <w:shd w:val="clear" w:color="auto" w:fill="FFFFFF"/>
        <w:spacing w:before="100" w:beforeAutospacing="1" w:after="100" w:afterAutospacing="1" w:line="300" w:lineRule="atLeast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356C6">
        <w:rPr>
          <w:rFonts w:ascii="Symbol" w:eastAsia="Times New Roman" w:hAnsi="Symbol" w:cs="Times New Roman"/>
          <w:color w:val="000000"/>
          <w:sz w:val="28"/>
          <w:szCs w:val="28"/>
          <w:lang w:val="uk-UA" w:eastAsia="ru-RU"/>
        </w:rPr>
        <w:t></w:t>
      </w:r>
      <w:r w:rsidRPr="008356C6">
        <w:rPr>
          <w:rFonts w:ascii="Times New Roman" w:eastAsia="Times New Roman" w:hAnsi="Times New Roman" w:cs="Times New Roman"/>
          <w:color w:val="000000"/>
          <w:sz w:val="14"/>
          <w:szCs w:val="14"/>
          <w:lang w:val="uk-UA" w:eastAsia="ru-RU"/>
        </w:rPr>
        <w:t>       </w:t>
      </w:r>
      <w:r w:rsidRPr="008356C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Кокосова пальма, какао і лимони, почавши цвісти, цвітуть усе життя.</w:t>
      </w:r>
    </w:p>
    <w:p w:rsidR="008356C6" w:rsidRPr="008356C6" w:rsidRDefault="008356C6" w:rsidP="008356C6">
      <w:pPr>
        <w:shd w:val="clear" w:color="auto" w:fill="FFFFFF"/>
        <w:spacing w:before="100" w:beforeAutospacing="1" w:after="100" w:afterAutospacing="1" w:line="300" w:lineRule="atLeast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356C6">
        <w:rPr>
          <w:rFonts w:ascii="Symbol" w:eastAsia="Times New Roman" w:hAnsi="Symbol" w:cs="Times New Roman"/>
          <w:color w:val="000000"/>
          <w:sz w:val="28"/>
          <w:szCs w:val="28"/>
          <w:lang w:val="uk-UA" w:eastAsia="ru-RU"/>
        </w:rPr>
        <w:lastRenderedPageBreak/>
        <w:t></w:t>
      </w:r>
      <w:r w:rsidRPr="008356C6">
        <w:rPr>
          <w:rFonts w:ascii="Times New Roman" w:eastAsia="Times New Roman" w:hAnsi="Times New Roman" w:cs="Times New Roman"/>
          <w:color w:val="000000"/>
          <w:sz w:val="14"/>
          <w:szCs w:val="14"/>
          <w:lang w:val="uk-UA" w:eastAsia="ru-RU"/>
        </w:rPr>
        <w:t>       </w:t>
      </w:r>
      <w:r w:rsidRPr="008356C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Найбільшу кількість нектару утворює бразильський молочай гарний, у якого нектар стікає з квітки краплинами, неначе ранкова роса.</w:t>
      </w:r>
    </w:p>
    <w:p w:rsidR="008356C6" w:rsidRPr="008356C6" w:rsidRDefault="008356C6" w:rsidP="008356C6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356C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Дуже давно, коли на Землі ще не було людини, крізь </w:t>
      </w:r>
      <w:proofErr w:type="spellStart"/>
      <w:r w:rsidRPr="008356C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грунт</w:t>
      </w:r>
      <w:proofErr w:type="spellEnd"/>
      <w:r w:rsidRPr="008356C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пробився маленький пагінець, потягнувся до неба, до сонця й розквітнув квіткою.</w:t>
      </w:r>
    </w:p>
    <w:p w:rsidR="008356C6" w:rsidRPr="008356C6" w:rsidRDefault="008356C6" w:rsidP="008356C6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</w:pPr>
      <w:r w:rsidRPr="008356C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      Якою була та квітка, ніхто не знає. Але, без сумніву, у світ прийшла краса. Узагальнена назва всіх рослин планети –«флора» -походить від латинського слова, що означає «квітка». У давніх італійців Флора була  богинею квітів юності. Пізніше стародавні римляни ототожнили  Флору із старогрецькою  богинею квітів </w:t>
      </w:r>
      <w:proofErr w:type="spellStart"/>
      <w:r w:rsidRPr="008356C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Хлоріс</w:t>
      </w:r>
      <w:proofErr w:type="spellEnd"/>
      <w:r w:rsidRPr="008356C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або  </w:t>
      </w:r>
      <w:proofErr w:type="spellStart"/>
      <w:r w:rsidRPr="008356C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Хлоридою</w:t>
      </w:r>
      <w:proofErr w:type="spellEnd"/>
      <w:r w:rsidRPr="008356C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що означає  «зелена».</w:t>
      </w:r>
    </w:p>
    <w:p w:rsidR="008356C6" w:rsidRPr="008356C6" w:rsidRDefault="008356C6" w:rsidP="008356C6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</w:pPr>
      <w:r w:rsidRPr="008356C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   І справді, одне  з найпрекрасніших  творінь природи –квіти. Перший  дзвінок, перше побачення і остання зустріч, трудовий успіх і героїчний вчинок –це  квіти, які даруємо ми і дарують нам.</w:t>
      </w:r>
    </w:p>
    <w:p w:rsidR="008356C6" w:rsidRPr="008356C6" w:rsidRDefault="008356C6" w:rsidP="008356C6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</w:pPr>
      <w:r w:rsidRPr="008356C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     Тож сподіваюся, на сьогоднішньому </w:t>
      </w:r>
      <w:proofErr w:type="spellStart"/>
      <w:r w:rsidRPr="008356C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уроці</w:t>
      </w:r>
      <w:proofErr w:type="spellEnd"/>
      <w:r w:rsidRPr="008356C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вам буде цікаво дізнатися про будову та різноманітність квітів.</w:t>
      </w:r>
    </w:p>
    <w:p w:rsidR="008356C6" w:rsidRPr="008356C6" w:rsidRDefault="008356C6" w:rsidP="008356C6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356C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    </w:t>
      </w:r>
      <w:r w:rsidRPr="008356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Відгадай загадки</w:t>
      </w:r>
    </w:p>
    <w:p w:rsidR="008356C6" w:rsidRPr="008356C6" w:rsidRDefault="008356C6" w:rsidP="008356C6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356C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   1. У квітконіжці у рослини</w:t>
      </w:r>
    </w:p>
    <w:p w:rsidR="008356C6" w:rsidRPr="008356C6" w:rsidRDefault="008356C6" w:rsidP="008356C6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356C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     Є розширена частина.</w:t>
      </w:r>
    </w:p>
    <w:p w:rsidR="008356C6" w:rsidRPr="008356C6" w:rsidRDefault="008356C6" w:rsidP="008356C6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356C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     Хто здогадається, як вона називається? (квітколоже)</w:t>
      </w:r>
    </w:p>
    <w:p w:rsidR="008356C6" w:rsidRPr="008356C6" w:rsidRDefault="008356C6" w:rsidP="008356C6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356C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    2. Як продовження стебла</w:t>
      </w:r>
    </w:p>
    <w:p w:rsidR="008356C6" w:rsidRPr="008356C6" w:rsidRDefault="008356C6" w:rsidP="008356C6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356C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        У рослини називається,</w:t>
      </w:r>
    </w:p>
    <w:p w:rsidR="008356C6" w:rsidRPr="008356C6" w:rsidRDefault="008356C6" w:rsidP="008356C6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356C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         На якому, власне, квітки </w:t>
      </w:r>
      <w:proofErr w:type="spellStart"/>
      <w:r w:rsidRPr="008356C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пагона</w:t>
      </w:r>
      <w:proofErr w:type="spellEnd"/>
      <w:r w:rsidRPr="008356C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тримаються? (квітконіжка)</w:t>
      </w:r>
    </w:p>
    <w:p w:rsidR="008356C6" w:rsidRPr="008356C6" w:rsidRDefault="008356C6" w:rsidP="008356C6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356C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    3. А яка частина квітки</w:t>
      </w:r>
    </w:p>
    <w:p w:rsidR="008356C6" w:rsidRPr="008356C6" w:rsidRDefault="008356C6" w:rsidP="008356C6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356C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        Для комах дуже помітна?</w:t>
      </w:r>
    </w:p>
    <w:p w:rsidR="008356C6" w:rsidRPr="008356C6" w:rsidRDefault="008356C6" w:rsidP="008356C6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356C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        Як називається та з чого складається?</w:t>
      </w:r>
    </w:p>
    <w:p w:rsidR="008356C6" w:rsidRPr="008356C6" w:rsidRDefault="008356C6" w:rsidP="008356C6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356C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                                                 (віночок із пелюсток)</w:t>
      </w:r>
    </w:p>
    <w:p w:rsidR="008356C6" w:rsidRPr="008356C6" w:rsidRDefault="008356C6" w:rsidP="008356C6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356C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   4. Зазирнемо ми у квітку</w:t>
      </w:r>
    </w:p>
    <w:p w:rsidR="008356C6" w:rsidRPr="008356C6" w:rsidRDefault="008356C6" w:rsidP="008356C6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356C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       Та побачимо тичинку.</w:t>
      </w:r>
    </w:p>
    <w:p w:rsidR="008356C6" w:rsidRPr="008356C6" w:rsidRDefault="008356C6" w:rsidP="008356C6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356C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       Хто здогадається, з чого вона складається?</w:t>
      </w:r>
    </w:p>
    <w:p w:rsidR="008356C6" w:rsidRPr="008356C6" w:rsidRDefault="008356C6" w:rsidP="008356C6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356C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>                                                 (з тичинкової нитки і пиляка)</w:t>
      </w:r>
    </w:p>
    <w:p w:rsidR="008356C6" w:rsidRPr="008356C6" w:rsidRDefault="008356C6" w:rsidP="008356C6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356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Обговорення епіграфа і висловлювань відомих людей</w:t>
      </w:r>
    </w:p>
    <w:p w:rsidR="008356C6" w:rsidRPr="008356C6" w:rsidRDefault="008356C6" w:rsidP="008356C6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</w:pPr>
      <w:r w:rsidRPr="008356C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     «Квітка –це усмішка сонця, яка дає здоров’я й наповнює світлою радістю»</w:t>
      </w:r>
    </w:p>
    <w:p w:rsidR="008356C6" w:rsidRPr="008356C6" w:rsidRDefault="008356C6" w:rsidP="008356C6">
      <w:pPr>
        <w:shd w:val="clear" w:color="auto" w:fill="FFFFFF"/>
        <w:spacing w:before="100" w:beforeAutospacing="1" w:after="100" w:afterAutospacing="1" w:line="300" w:lineRule="atLeast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356C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(Л. Толстой).</w:t>
      </w:r>
    </w:p>
    <w:p w:rsidR="008356C6" w:rsidRPr="008356C6" w:rsidRDefault="008356C6" w:rsidP="008356C6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356C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     «Для життя потрібне сонце, воля і маленька квітка» (</w:t>
      </w:r>
      <w:proofErr w:type="spellStart"/>
      <w:r w:rsidRPr="008356C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Г.Х.Андерсен</w:t>
      </w:r>
      <w:proofErr w:type="spellEnd"/>
      <w:r w:rsidRPr="008356C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).</w:t>
      </w:r>
    </w:p>
    <w:p w:rsidR="008356C6" w:rsidRPr="008356C6" w:rsidRDefault="008356C6" w:rsidP="008356C6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356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     Обговорення проблемної ситуації</w:t>
      </w:r>
    </w:p>
    <w:p w:rsidR="008356C6" w:rsidRPr="008356C6" w:rsidRDefault="008356C6" w:rsidP="008356C6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356C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     Ви знаєте про те, що в святкові дні є такий звичай –дарувати  один одному квіти. Іноді нам здається, що квіти для того й існують, щоб ми могли ними</w:t>
      </w:r>
    </w:p>
    <w:p w:rsidR="008356C6" w:rsidRPr="008356C6" w:rsidRDefault="008356C6" w:rsidP="008356C6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356C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милуватися. Але квітка у рослин виникла задовго до того, як на Землі з’явилася людина. Чому ж вона така гарна і для чого потрібна?</w:t>
      </w:r>
    </w:p>
    <w:p w:rsidR="008356C6" w:rsidRPr="008356C6" w:rsidRDefault="008356C6" w:rsidP="008356C6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356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     ІІІ. Вивчення нового матеріалу</w:t>
      </w:r>
    </w:p>
    <w:p w:rsidR="008356C6" w:rsidRPr="008356C6" w:rsidRDefault="008356C6" w:rsidP="008356C6">
      <w:pPr>
        <w:shd w:val="clear" w:color="auto" w:fill="FFFFFF"/>
        <w:spacing w:before="100" w:beforeAutospacing="1" w:after="100" w:afterAutospacing="1" w:line="300" w:lineRule="atLeast"/>
        <w:ind w:left="73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356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1.  Будова квітки</w:t>
      </w:r>
    </w:p>
    <w:p w:rsidR="008356C6" w:rsidRPr="008356C6" w:rsidRDefault="008356C6" w:rsidP="008356C6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356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     Квітка – </w:t>
      </w:r>
      <w:r w:rsidRPr="008356C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це вкорочений, видозмінений і обмежений у рості пагін, який пристосований для статевого розмноження рослин. Уперше визначення квітки як видозміненого </w:t>
      </w:r>
      <w:proofErr w:type="spellStart"/>
      <w:r w:rsidRPr="008356C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пагона</w:t>
      </w:r>
      <w:proofErr w:type="spellEnd"/>
      <w:r w:rsidRPr="008356C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дав відомий німецький поет і вчений Й. Гете в праці «Метаморфози рослин»(1790).</w:t>
      </w:r>
    </w:p>
    <w:p w:rsidR="008356C6" w:rsidRPr="008356C6" w:rsidRDefault="008356C6" w:rsidP="008356C6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</w:pPr>
      <w:r w:rsidRPr="008356C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    Квітки прикріплюються до стебла за допомогою квітконіжки, на верхньому кінці якої розташоване розширене – квітколоже. На ньому розміщуються чашолистки, пелюстки, тичинки та маточки. Чашолистки утворюють чашечку. Вона зазвичай зелена. Чашечка захищає внутрішні частини квітки до розпускання бутона. Крім того, в чашолистках відбувається фотосинтез.  Пелюстки утворюють віночок. Часто він має яскраве забарвлення та великі розміри.</w:t>
      </w:r>
    </w:p>
    <w:p w:rsidR="008356C6" w:rsidRPr="008356C6" w:rsidRDefault="008356C6" w:rsidP="008356C6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356C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    Чашечка і віночок утворюють оцвітину. Оцвітина буває подвійною, якщо складається з чашечки та віночка. Якщо оцвітина складається тільки з чашолистків або пелюсток, то її називають простою. Проста оцвітина може бути віночкоподібна, якщо має яскраве забарвлення (тюльпан, конвалія), і чашечкоподібна, якщо вся зелена (буряк, кропива). Іноді квітки зовсім не мають оцвітини. Їх називають голими (ясен, верба). У деяких рослин чашолистки і пелюстки можуть частково зростатися в трубочку (запашний тютюн).</w:t>
      </w:r>
    </w:p>
    <w:p w:rsidR="008356C6" w:rsidRPr="008356C6" w:rsidRDefault="008356C6" w:rsidP="008356C6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356C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   Зовнішні частини квітки можуть захищати те, що розташоване всередині, а якщо вони яскраві, то й приваблювати до квітки комах. Зовні квітки можуть</w:t>
      </w:r>
    </w:p>
    <w:p w:rsidR="008356C6" w:rsidRPr="008356C6" w:rsidRDefault="008356C6" w:rsidP="008356C6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356C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>бути найрізноманітнішими. Але головні події статевого розмноження відбуваються всередині квітки. Тут розташовуються тичинки та маточка – її</w:t>
      </w:r>
    </w:p>
    <w:p w:rsidR="008356C6" w:rsidRPr="008356C6" w:rsidRDefault="008356C6" w:rsidP="008356C6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356C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головні частини.</w:t>
      </w:r>
    </w:p>
    <w:p w:rsidR="008356C6" w:rsidRPr="008356C6" w:rsidRDefault="008356C6" w:rsidP="008356C6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356C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    Тичинки складаються з тичинкових ниток, на верхньому кінці яких розташовані пиляки.</w:t>
      </w:r>
    </w:p>
    <w:p w:rsidR="008356C6" w:rsidRPr="008356C6" w:rsidRDefault="008356C6" w:rsidP="008356C6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356C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     У самому центрі квітки розташована маточка. Вона має приймочку, стовпчик і зав’язь. Приймочка – це верхня частина маточки, на яку під час запилення потрапляє пилок. Стовпчик сполучає приймочку із зав’яззю –нижньою розширеною частиною маточки.</w:t>
      </w:r>
    </w:p>
    <w:p w:rsidR="008356C6" w:rsidRPr="008356C6" w:rsidRDefault="008356C6" w:rsidP="008356C6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356C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   У квітках різних рослин може бути одна або декілька маточок.</w:t>
      </w:r>
    </w:p>
    <w:p w:rsidR="008356C6" w:rsidRPr="008356C6" w:rsidRDefault="008356C6" w:rsidP="008356C6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356C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    Усередині квітки розташоване статеве покоління рослини. Це пилкові зерна –чоловічий </w:t>
      </w:r>
      <w:proofErr w:type="spellStart"/>
      <w:r w:rsidRPr="008356C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гаметофіт</w:t>
      </w:r>
      <w:proofErr w:type="spellEnd"/>
      <w:r w:rsidRPr="008356C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і зародковий мішок насінного зачатка – жіночий гамето фіт. А сама рослина становить собою нестатеве покоління  (спорофіт). Виходить, що статеве покоління живе у квіткових рослин на нестатевому поколінні та живиться за його рахунок. Але це дає рослині користь, оскільки чергування статевого і нестатевого поколінь допомагає їй пристосовуватися до змінних умов середовища.</w:t>
      </w:r>
    </w:p>
    <w:p w:rsidR="008356C6" w:rsidRPr="008356C6" w:rsidRDefault="008356C6" w:rsidP="008356C6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</w:pPr>
      <w:r w:rsidRPr="008356C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    У більшості рослин квітки мають як тичинки, так і маточки. Такі квітки називають двостатевими (вишня, тюльпан). Рідше у рослин  зустрічаються одностатеві квітки: одні квітки мають тільки тичинки, інші – тільки  маточки. Перші називають тичинковими, або чоловічими, другі – маточковими, або жіночими. Якщо тичинкові та маточкові квітки розташовуються на одній рослині, такі рослини називають однодомними (огірок, кукурудза), а якщо на різних – дводомними (верба, тополя).</w:t>
      </w:r>
    </w:p>
    <w:p w:rsidR="008356C6" w:rsidRPr="008356C6" w:rsidRDefault="008356C6" w:rsidP="008356C6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356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     ІУ. Виконання лабораторної роботи №9</w:t>
      </w:r>
    </w:p>
    <w:p w:rsidR="008356C6" w:rsidRPr="008356C6" w:rsidRDefault="008356C6" w:rsidP="008356C6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356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    Тема: будова й різноманітність квіток.</w:t>
      </w:r>
    </w:p>
    <w:p w:rsidR="008356C6" w:rsidRPr="008356C6" w:rsidRDefault="008356C6" w:rsidP="008356C6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356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    Мета: </w:t>
      </w:r>
      <w:r w:rsidRPr="008356C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формувати вміння описувати форму й зовнішню будову органів за планом; розвивати вміння елементарного розрізняння, порівняння і визначення основних ознак органів.</w:t>
      </w:r>
    </w:p>
    <w:p w:rsidR="008356C6" w:rsidRPr="008356C6" w:rsidRDefault="008356C6" w:rsidP="008356C6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</w:pPr>
      <w:r w:rsidRPr="008356C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    </w:t>
      </w:r>
      <w:r w:rsidRPr="008356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Обладнання: </w:t>
      </w:r>
      <w:r w:rsidRPr="008356C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лупи, препарувальні голки; муляжі квіток; живі квітки для загальної та індивідуальної роботи.</w:t>
      </w:r>
    </w:p>
    <w:p w:rsidR="008356C6" w:rsidRPr="008356C6" w:rsidRDefault="008356C6" w:rsidP="008356C6">
      <w:pPr>
        <w:shd w:val="clear" w:color="auto" w:fill="FFFFFF"/>
        <w:spacing w:before="100" w:beforeAutospacing="1" w:after="100" w:afterAutospacing="1" w:line="30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356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Хід роботи:</w:t>
      </w:r>
    </w:p>
    <w:p w:rsidR="008356C6" w:rsidRPr="008356C6" w:rsidRDefault="008356C6" w:rsidP="008356C6">
      <w:pPr>
        <w:shd w:val="clear" w:color="auto" w:fill="FFFFFF"/>
        <w:spacing w:before="100" w:beforeAutospacing="1" w:after="100" w:afterAutospacing="1" w:line="300" w:lineRule="atLeast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356C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1.</w:t>
      </w:r>
      <w:r w:rsidRPr="008356C6">
        <w:rPr>
          <w:rFonts w:ascii="Times New Roman" w:eastAsia="Times New Roman" w:hAnsi="Times New Roman" w:cs="Times New Roman"/>
          <w:color w:val="000000"/>
          <w:sz w:val="14"/>
          <w:szCs w:val="14"/>
          <w:lang w:val="uk-UA" w:eastAsia="ru-RU"/>
        </w:rPr>
        <w:t>     </w:t>
      </w:r>
      <w:r w:rsidRPr="008356C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Розгляньте квітку, знайдіть її частини.</w:t>
      </w:r>
    </w:p>
    <w:p w:rsidR="008356C6" w:rsidRPr="008356C6" w:rsidRDefault="008356C6" w:rsidP="008356C6">
      <w:pPr>
        <w:shd w:val="clear" w:color="auto" w:fill="FFFFFF"/>
        <w:spacing w:before="100" w:beforeAutospacing="1" w:after="100" w:afterAutospacing="1" w:line="300" w:lineRule="atLeast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356C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>2.</w:t>
      </w:r>
      <w:r w:rsidRPr="008356C6">
        <w:rPr>
          <w:rFonts w:ascii="Times New Roman" w:eastAsia="Times New Roman" w:hAnsi="Times New Roman" w:cs="Times New Roman"/>
          <w:color w:val="000000"/>
          <w:sz w:val="14"/>
          <w:szCs w:val="14"/>
          <w:lang w:val="uk-UA" w:eastAsia="ru-RU"/>
        </w:rPr>
        <w:t>     </w:t>
      </w:r>
      <w:r w:rsidRPr="008356C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Підрахуйте кількість чашолистків, пелюсток, тичинок і маточок. Зверніть увагу на те,  чи зрослися чашолистки й пелюстки між собою, чи ні, правильна чи неправильна квітка.</w:t>
      </w:r>
    </w:p>
    <w:p w:rsidR="008356C6" w:rsidRPr="008356C6" w:rsidRDefault="008356C6" w:rsidP="008356C6">
      <w:pPr>
        <w:shd w:val="clear" w:color="auto" w:fill="FFFFFF"/>
        <w:spacing w:before="100" w:beforeAutospacing="1" w:after="100" w:afterAutospacing="1" w:line="300" w:lineRule="atLeast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356C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3.</w:t>
      </w:r>
      <w:r w:rsidRPr="008356C6">
        <w:rPr>
          <w:rFonts w:ascii="Times New Roman" w:eastAsia="Times New Roman" w:hAnsi="Times New Roman" w:cs="Times New Roman"/>
          <w:color w:val="000000"/>
          <w:sz w:val="14"/>
          <w:szCs w:val="14"/>
          <w:lang w:val="uk-UA" w:eastAsia="ru-RU"/>
        </w:rPr>
        <w:t>     </w:t>
      </w:r>
      <w:r w:rsidRPr="008356C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Розгляньте запропоновану квітку й опишіть її за таким планом: тип оцвітини, тип чашечки, тип віночка, тип квітки за симетрією, за статтю, формула квітки. Порівняйте квітку, яку ви описували, з квітками, які описували інші учні. Чим квітки відрізняються?</w:t>
      </w:r>
    </w:p>
    <w:p w:rsidR="008356C6" w:rsidRPr="008356C6" w:rsidRDefault="008356C6" w:rsidP="008356C6">
      <w:pPr>
        <w:shd w:val="clear" w:color="auto" w:fill="FFFFFF"/>
        <w:spacing w:before="100" w:beforeAutospacing="1" w:after="100" w:afterAutospacing="1" w:line="300" w:lineRule="atLeast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356C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4.</w:t>
      </w:r>
      <w:r w:rsidRPr="008356C6">
        <w:rPr>
          <w:rFonts w:ascii="Times New Roman" w:eastAsia="Times New Roman" w:hAnsi="Times New Roman" w:cs="Times New Roman"/>
          <w:color w:val="000000"/>
          <w:sz w:val="14"/>
          <w:szCs w:val="14"/>
          <w:lang w:val="uk-UA" w:eastAsia="ru-RU"/>
        </w:rPr>
        <w:t>     </w:t>
      </w:r>
      <w:r w:rsidRPr="008356C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Замалюйте будову квітки в робочий зошит і підпишіть назви її частин.</w:t>
      </w:r>
    </w:p>
    <w:p w:rsidR="008356C6" w:rsidRPr="008356C6" w:rsidRDefault="008356C6" w:rsidP="008356C6">
      <w:pPr>
        <w:shd w:val="clear" w:color="auto" w:fill="FFFFFF"/>
        <w:spacing w:before="100" w:beforeAutospacing="1" w:after="100" w:afterAutospacing="1" w:line="300" w:lineRule="atLeast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356C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5.</w:t>
      </w:r>
      <w:r w:rsidRPr="008356C6">
        <w:rPr>
          <w:rFonts w:ascii="Times New Roman" w:eastAsia="Times New Roman" w:hAnsi="Times New Roman" w:cs="Times New Roman"/>
          <w:color w:val="000000"/>
          <w:sz w:val="14"/>
          <w:szCs w:val="14"/>
          <w:lang w:val="uk-UA" w:eastAsia="ru-RU"/>
        </w:rPr>
        <w:t>     </w:t>
      </w:r>
      <w:r w:rsidRPr="008356C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Зробіть висновки до роботи, записавши в зошит.</w:t>
      </w:r>
    </w:p>
    <w:p w:rsidR="008356C6" w:rsidRPr="008356C6" w:rsidRDefault="008356C6" w:rsidP="008356C6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356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У. Закріплення  вивченого матеріалу</w:t>
      </w:r>
    </w:p>
    <w:p w:rsidR="008356C6" w:rsidRPr="008356C6" w:rsidRDefault="008356C6" w:rsidP="008356C6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356C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     Повторення вивченого за слайдами презентації.</w:t>
      </w:r>
    </w:p>
    <w:p w:rsidR="008356C6" w:rsidRPr="008356C6" w:rsidRDefault="008356C6" w:rsidP="008356C6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356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 УІ. Домашнє завдання. </w:t>
      </w:r>
      <w:r w:rsidRPr="008356C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Вивчити §18, будову квітки.</w:t>
      </w:r>
    </w:p>
    <w:p w:rsidR="003C3DEA" w:rsidRDefault="003C3DEA"/>
    <w:sectPr w:rsidR="003C3D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D15"/>
    <w:rsid w:val="003C3DEA"/>
    <w:rsid w:val="004F256A"/>
    <w:rsid w:val="008356C6"/>
    <w:rsid w:val="0087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6CA37D-E7B4-4C32-A075-E0B631D4E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98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1068</Words>
  <Characters>6089</Characters>
  <Application>Microsoft Office Word</Application>
  <DocSecurity>0</DocSecurity>
  <Lines>50</Lines>
  <Paragraphs>14</Paragraphs>
  <ScaleCrop>false</ScaleCrop>
  <Company>SPecialiST RePack</Company>
  <LinksUpToDate>false</LinksUpToDate>
  <CharactersWithSpaces>7143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2016-01-13T20:14:00Z</dcterms:created>
  <dcterms:modified xsi:type="dcterms:W3CDTF">2016-01-13T20:16:00Z</dcterms:modified>
</cp:coreProperties>
</file>